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A4" w:rsidRPr="009B5AA4" w:rsidRDefault="009B5AA4" w:rsidP="009B5AA4">
      <w:pPr>
        <w:jc w:val="center"/>
        <w:rPr>
          <w:b/>
        </w:rPr>
      </w:pPr>
      <w:r w:rsidRPr="009B5AA4">
        <w:rPr>
          <w:b/>
        </w:rPr>
        <w:t>Guided Reading Lesson Plan</w:t>
      </w:r>
    </w:p>
    <w:tbl>
      <w:tblPr>
        <w:tblStyle w:val="TableGrid"/>
        <w:tblW w:w="0" w:type="auto"/>
        <w:tblLook w:val="04A0"/>
      </w:tblPr>
      <w:tblGrid>
        <w:gridCol w:w="1772"/>
        <w:gridCol w:w="5040"/>
        <w:gridCol w:w="1080"/>
        <w:gridCol w:w="1998"/>
      </w:tblGrid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Date</w:t>
            </w: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Title: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5040" w:type="dxa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>Monster’s New Friend</w:t>
            </w:r>
          </w:p>
        </w:tc>
        <w:tc>
          <w:tcPr>
            <w:tcW w:w="1080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Level:</w:t>
            </w:r>
          </w:p>
        </w:tc>
        <w:tc>
          <w:tcPr>
            <w:tcW w:w="1998" w:type="dxa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Introduction/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Meaning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Statement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>Max and his monster friends are bored.  How will a visit from a “real” boy change Max and his friends?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Predict 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Locate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 xml:space="preserve">through (3) castles (5) strange (7)  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Vocabulary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 xml:space="preserve">existed (8) 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Language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Text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 xml:space="preserve">Point out and discuss the author’s purpose for using the “bubbles” on pages 10 and 11.  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EQ/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Strategy/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Skill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 xml:space="preserve">How does knowing the </w:t>
            </w:r>
            <w:r w:rsidRPr="00247D83">
              <w:rPr>
                <w:b/>
                <w:highlight w:val="yellow"/>
              </w:rPr>
              <w:t>author’s purpose</w:t>
            </w:r>
            <w:r>
              <w:rPr>
                <w:b/>
              </w:rPr>
              <w:t xml:space="preserve"> help me to understand the story?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Questions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Default="00247D83">
            <w:pPr>
              <w:rPr>
                <w:b/>
              </w:rPr>
            </w:pPr>
            <w:r>
              <w:rPr>
                <w:b/>
              </w:rPr>
              <w:t>How did Max change from the beginning of the story to the end of the story?  How do you know?</w:t>
            </w:r>
          </w:p>
          <w:p w:rsidR="00247D83" w:rsidRDefault="00247D83">
            <w:pPr>
              <w:rPr>
                <w:b/>
              </w:rPr>
            </w:pPr>
          </w:p>
          <w:p w:rsidR="00247D83" w:rsidRPr="009B5AA4" w:rsidRDefault="00247D83">
            <w:pPr>
              <w:rPr>
                <w:b/>
              </w:rPr>
            </w:pPr>
            <w:r>
              <w:rPr>
                <w:b/>
              </w:rPr>
              <w:t>What parts of this story could be real?  Explain.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Observations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Teaching Point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>Read page 6 (whisper read and lean in).  What words does the author use to describe the beach?  How do these words help you as you read?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Word Work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</w:tbl>
    <w:p w:rsidR="00034267" w:rsidRPr="009B5AA4" w:rsidRDefault="00034267">
      <w:pPr>
        <w:rPr>
          <w:b/>
        </w:rPr>
      </w:pPr>
    </w:p>
    <w:sectPr w:rsidR="00034267" w:rsidRPr="009B5AA4" w:rsidSect="009B5A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B5AA4"/>
    <w:rsid w:val="00034267"/>
    <w:rsid w:val="00247D83"/>
    <w:rsid w:val="00390742"/>
    <w:rsid w:val="004F6FF2"/>
    <w:rsid w:val="00784BE9"/>
    <w:rsid w:val="008D36C1"/>
    <w:rsid w:val="009B5AA4"/>
    <w:rsid w:val="00CB46E4"/>
    <w:rsid w:val="00EE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128</Words>
  <Characters>736</Characters>
  <Application>Microsoft Office Word</Application>
  <DocSecurity>4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sfrost</dc:creator>
  <cp:lastModifiedBy>dnixon</cp:lastModifiedBy>
  <cp:revision>2</cp:revision>
  <dcterms:created xsi:type="dcterms:W3CDTF">2011-11-01T20:36:00Z</dcterms:created>
  <dcterms:modified xsi:type="dcterms:W3CDTF">2011-11-01T20:36:00Z</dcterms:modified>
</cp:coreProperties>
</file>