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BB1" w:rsidRPr="00AC43DD" w:rsidRDefault="000D1BB1" w:rsidP="000D1BB1">
      <w:pPr>
        <w:rPr>
          <w:b/>
          <w:bCs/>
          <w:sz w:val="24"/>
          <w:szCs w:val="24"/>
        </w:rPr>
      </w:pPr>
      <w:r>
        <w:rPr>
          <w:b/>
          <w:bCs/>
          <w:sz w:val="28"/>
          <w:szCs w:val="28"/>
        </w:rPr>
        <w:t>Title:</w:t>
      </w:r>
      <w:r>
        <w:rPr>
          <w:b/>
          <w:bCs/>
          <w:sz w:val="28"/>
          <w:szCs w:val="28"/>
        </w:rPr>
        <w:tab/>
      </w:r>
      <w:r>
        <w:rPr>
          <w:b/>
          <w:bCs/>
          <w:sz w:val="28"/>
          <w:szCs w:val="28"/>
        </w:rPr>
        <w:tab/>
        <w:t>Jordan and the Big Game</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Level:  I</w:t>
      </w:r>
    </w:p>
    <w:p w:rsidR="000D1BB1" w:rsidRDefault="000D1BB1" w:rsidP="000D1BB1">
      <w:pPr>
        <w:rPr>
          <w:sz w:val="24"/>
          <w:szCs w:val="24"/>
        </w:rPr>
      </w:pPr>
      <w:r w:rsidRPr="00F77055">
        <w:rPr>
          <w:b/>
          <w:bCs/>
          <w:sz w:val="24"/>
          <w:szCs w:val="24"/>
        </w:rPr>
        <w:t>Introduction</w:t>
      </w:r>
      <w:r w:rsidRPr="00F77055">
        <w:rPr>
          <w:sz w:val="24"/>
          <w:szCs w:val="24"/>
        </w:rPr>
        <w:t xml:space="preserve">: </w:t>
      </w:r>
      <w:r>
        <w:rPr>
          <w:sz w:val="24"/>
          <w:szCs w:val="24"/>
        </w:rPr>
        <w:t xml:space="preserve">This book is about a boy named Jordan who enters a contest. If he wins, he can lead the soccer team on the field. Let’s read to </w:t>
      </w:r>
      <w:r w:rsidR="00BB495E">
        <w:rPr>
          <w:sz w:val="24"/>
          <w:szCs w:val="24"/>
        </w:rPr>
        <w:t>find out</w:t>
      </w:r>
      <w:r>
        <w:rPr>
          <w:sz w:val="24"/>
          <w:szCs w:val="24"/>
        </w:rPr>
        <w:t xml:space="preserve"> if he becomes a winner.  </w:t>
      </w:r>
    </w:p>
    <w:p w:rsidR="000D1BB1" w:rsidRDefault="000D1BB1" w:rsidP="000D1BB1">
      <w:pPr>
        <w:rPr>
          <w:sz w:val="24"/>
          <w:szCs w:val="24"/>
        </w:rPr>
      </w:pPr>
      <w:r w:rsidRPr="00F77055">
        <w:rPr>
          <w:b/>
          <w:bCs/>
          <w:sz w:val="24"/>
          <w:szCs w:val="24"/>
        </w:rPr>
        <w:t>Vocabulary</w:t>
      </w:r>
      <w:r w:rsidRPr="00F77055">
        <w:rPr>
          <w:sz w:val="24"/>
          <w:szCs w:val="24"/>
        </w:rPr>
        <w:t xml:space="preserve">:  </w:t>
      </w:r>
      <w:r>
        <w:rPr>
          <w:sz w:val="24"/>
          <w:szCs w:val="24"/>
        </w:rPr>
        <w:t>stands (pg. 2) jersey (pg. 8) captains (pg. 14)</w:t>
      </w:r>
    </w:p>
    <w:p w:rsidR="000D1BB1" w:rsidRPr="00F77055" w:rsidRDefault="000D1BB1" w:rsidP="000D1BB1">
      <w:pPr>
        <w:rPr>
          <w:sz w:val="24"/>
          <w:szCs w:val="24"/>
        </w:rPr>
      </w:pPr>
      <w:r w:rsidRPr="00F77055">
        <w:rPr>
          <w:b/>
          <w:bCs/>
          <w:sz w:val="24"/>
          <w:szCs w:val="24"/>
        </w:rPr>
        <w:t>Comprehension Check</w:t>
      </w:r>
      <w:r w:rsidRPr="00F77055">
        <w:rPr>
          <w:sz w:val="24"/>
          <w:szCs w:val="24"/>
        </w:rPr>
        <w:t xml:space="preserve">:   </w:t>
      </w:r>
      <w:r>
        <w:rPr>
          <w:sz w:val="24"/>
          <w:szCs w:val="24"/>
        </w:rPr>
        <w:t>Choose</w:t>
      </w:r>
      <w:r w:rsidRPr="00F77055">
        <w:rPr>
          <w:sz w:val="24"/>
          <w:szCs w:val="24"/>
        </w:rPr>
        <w:t xml:space="preserve"> 1 or 2 questions to </w:t>
      </w:r>
      <w:r>
        <w:rPr>
          <w:sz w:val="24"/>
          <w:szCs w:val="24"/>
        </w:rPr>
        <w:t>focus on</w:t>
      </w:r>
      <w:r w:rsidRPr="00F77055">
        <w:rPr>
          <w:sz w:val="24"/>
          <w:szCs w:val="24"/>
        </w:rPr>
        <w:t>.</w:t>
      </w:r>
    </w:p>
    <w:p w:rsidR="000D1BB1" w:rsidRDefault="000D1BB1" w:rsidP="000D1BB1">
      <w:pPr>
        <w:rPr>
          <w:sz w:val="24"/>
          <w:szCs w:val="24"/>
          <w:u w:val="single"/>
        </w:rPr>
      </w:pPr>
      <w:r w:rsidRPr="00F77055">
        <w:rPr>
          <w:sz w:val="24"/>
          <w:szCs w:val="24"/>
          <w:u w:val="single"/>
        </w:rPr>
        <w:t xml:space="preserve">Thinking </w:t>
      </w:r>
      <w:r w:rsidRPr="00F77055">
        <w:rPr>
          <w:i/>
          <w:iCs/>
          <w:sz w:val="24"/>
          <w:szCs w:val="24"/>
          <w:u w:val="single"/>
        </w:rPr>
        <w:t>within</w:t>
      </w:r>
      <w:r>
        <w:rPr>
          <w:sz w:val="24"/>
          <w:szCs w:val="24"/>
          <w:u w:val="single"/>
        </w:rPr>
        <w:t xml:space="preserve"> the Text</w:t>
      </w:r>
    </w:p>
    <w:p w:rsidR="006D283E" w:rsidRPr="00606E18" w:rsidRDefault="006D283E" w:rsidP="006D283E">
      <w:pPr>
        <w:pStyle w:val="ListParagraph"/>
        <w:numPr>
          <w:ilvl w:val="0"/>
          <w:numId w:val="1"/>
        </w:numPr>
        <w:rPr>
          <w:sz w:val="24"/>
          <w:szCs w:val="24"/>
          <w:u w:val="single"/>
        </w:rPr>
      </w:pPr>
      <w:r>
        <w:rPr>
          <w:sz w:val="24"/>
          <w:szCs w:val="24"/>
        </w:rPr>
        <w:t xml:space="preserve">pg. 2-4, process texts with some split dialogue, all assigned to speakers, (Can you see how the author is trying to tell the story through dialogue?) </w:t>
      </w:r>
    </w:p>
    <w:p w:rsidR="006D283E" w:rsidRPr="00500C7E" w:rsidRDefault="006D283E" w:rsidP="006D283E">
      <w:pPr>
        <w:pStyle w:val="ListParagraph"/>
        <w:numPr>
          <w:ilvl w:val="0"/>
          <w:numId w:val="1"/>
        </w:numPr>
        <w:rPr>
          <w:sz w:val="24"/>
          <w:szCs w:val="24"/>
          <w:u w:val="single"/>
        </w:rPr>
      </w:pPr>
      <w:r>
        <w:rPr>
          <w:sz w:val="24"/>
          <w:szCs w:val="24"/>
        </w:rPr>
        <w:t xml:space="preserve">pg. 3 search for information in graphics (Why do you think the author included this picture? Does it help you understand the story?)  </w:t>
      </w:r>
    </w:p>
    <w:p w:rsidR="006D283E" w:rsidRPr="00AC43DD" w:rsidRDefault="006D283E" w:rsidP="006D283E">
      <w:pPr>
        <w:pStyle w:val="ListParagraph"/>
        <w:numPr>
          <w:ilvl w:val="0"/>
          <w:numId w:val="1"/>
        </w:numPr>
        <w:rPr>
          <w:sz w:val="24"/>
          <w:szCs w:val="24"/>
          <w:u w:val="single"/>
        </w:rPr>
      </w:pPr>
      <w:r>
        <w:rPr>
          <w:sz w:val="24"/>
          <w:szCs w:val="24"/>
        </w:rPr>
        <w:t xml:space="preserve">Report episodes in a text in the order they happened. </w:t>
      </w:r>
    </w:p>
    <w:p w:rsidR="006D283E" w:rsidRDefault="006D283E" w:rsidP="006D283E">
      <w:pPr>
        <w:tabs>
          <w:tab w:val="left" w:pos="3945"/>
        </w:tabs>
        <w:rPr>
          <w:sz w:val="24"/>
          <w:szCs w:val="24"/>
          <w:u w:val="single"/>
        </w:rPr>
      </w:pPr>
      <w:r w:rsidRPr="00F77055">
        <w:rPr>
          <w:sz w:val="24"/>
          <w:szCs w:val="24"/>
          <w:u w:val="single"/>
        </w:rPr>
        <w:t xml:space="preserve">Thinking </w:t>
      </w:r>
      <w:r w:rsidRPr="00F77055">
        <w:rPr>
          <w:i/>
          <w:iCs/>
          <w:sz w:val="24"/>
          <w:szCs w:val="24"/>
          <w:u w:val="single"/>
        </w:rPr>
        <w:t>beyond</w:t>
      </w:r>
      <w:r w:rsidRPr="00F77055">
        <w:rPr>
          <w:sz w:val="24"/>
          <w:szCs w:val="24"/>
          <w:u w:val="single"/>
        </w:rPr>
        <w:t xml:space="preserve"> the Text</w:t>
      </w:r>
    </w:p>
    <w:p w:rsidR="006D283E" w:rsidRDefault="006D283E" w:rsidP="006D283E">
      <w:pPr>
        <w:pStyle w:val="ListParagraph"/>
        <w:numPr>
          <w:ilvl w:val="0"/>
          <w:numId w:val="1"/>
        </w:numPr>
        <w:rPr>
          <w:sz w:val="24"/>
          <w:szCs w:val="24"/>
          <w:u w:val="single"/>
        </w:rPr>
      </w:pPr>
      <w:r>
        <w:rPr>
          <w:sz w:val="24"/>
          <w:szCs w:val="24"/>
        </w:rPr>
        <w:t xml:space="preserve">Predicting: Predict what characters will do based on the traits revealed by the writer.  </w:t>
      </w:r>
    </w:p>
    <w:p w:rsidR="006D283E" w:rsidRPr="00AC43DD" w:rsidRDefault="006D283E" w:rsidP="006D283E">
      <w:pPr>
        <w:pStyle w:val="ListParagraph"/>
        <w:numPr>
          <w:ilvl w:val="0"/>
          <w:numId w:val="1"/>
        </w:numPr>
        <w:rPr>
          <w:sz w:val="24"/>
          <w:szCs w:val="24"/>
          <w:u w:val="single"/>
        </w:rPr>
      </w:pPr>
      <w:r>
        <w:rPr>
          <w:sz w:val="24"/>
          <w:szCs w:val="24"/>
        </w:rPr>
        <w:t xml:space="preserve">Inferring: Demonstrate an understanding of characters, using evidence from text to support statements. (Why do you think Liam entered the contest if he was nervous? Why do you think Jordan chose to help him?) </w:t>
      </w:r>
    </w:p>
    <w:p w:rsidR="000D1BB1" w:rsidRDefault="000D1BB1" w:rsidP="000D1BB1">
      <w:pPr>
        <w:rPr>
          <w:sz w:val="24"/>
          <w:szCs w:val="24"/>
          <w:u w:val="single"/>
        </w:rPr>
      </w:pPr>
      <w:r w:rsidRPr="00F77055">
        <w:rPr>
          <w:sz w:val="24"/>
          <w:szCs w:val="24"/>
          <w:u w:val="single"/>
        </w:rPr>
        <w:t xml:space="preserve">Thinking </w:t>
      </w:r>
      <w:r w:rsidRPr="00F77055">
        <w:rPr>
          <w:i/>
          <w:iCs/>
          <w:sz w:val="24"/>
          <w:szCs w:val="24"/>
          <w:u w:val="single"/>
        </w:rPr>
        <w:t>about</w:t>
      </w:r>
      <w:r w:rsidRPr="00F77055">
        <w:rPr>
          <w:sz w:val="24"/>
          <w:szCs w:val="24"/>
          <w:u w:val="single"/>
        </w:rPr>
        <w:t xml:space="preserve"> the Text</w:t>
      </w:r>
    </w:p>
    <w:p w:rsidR="000D1BB1" w:rsidRPr="00B83702" w:rsidRDefault="000D1BB1" w:rsidP="000D1BB1">
      <w:pPr>
        <w:pStyle w:val="ListParagraph"/>
        <w:numPr>
          <w:ilvl w:val="0"/>
          <w:numId w:val="1"/>
        </w:numPr>
        <w:rPr>
          <w:sz w:val="24"/>
          <w:szCs w:val="24"/>
          <w:u w:val="single"/>
        </w:rPr>
      </w:pPr>
      <w:r>
        <w:rPr>
          <w:sz w:val="24"/>
          <w:szCs w:val="24"/>
        </w:rPr>
        <w:t xml:space="preserve">What parts of this book help you to determine that this is a fiction or non-fiction book? Why? </w:t>
      </w:r>
    </w:p>
    <w:p w:rsidR="000D1BB1" w:rsidRPr="00AC43DD" w:rsidRDefault="000D1BB1" w:rsidP="000D1BB1">
      <w:pPr>
        <w:pStyle w:val="ListParagraph"/>
        <w:numPr>
          <w:ilvl w:val="0"/>
          <w:numId w:val="1"/>
        </w:numPr>
        <w:rPr>
          <w:sz w:val="24"/>
          <w:szCs w:val="24"/>
          <w:u w:val="single"/>
        </w:rPr>
      </w:pPr>
      <w:r>
        <w:rPr>
          <w:sz w:val="24"/>
          <w:szCs w:val="24"/>
        </w:rPr>
        <w:t>What do you notice about how the text and illustrations are laid out (</w:t>
      </w:r>
      <w:r w:rsidR="006D283E">
        <w:rPr>
          <w:sz w:val="24"/>
          <w:szCs w:val="24"/>
        </w:rPr>
        <w:t xml:space="preserve">paragraphs, ellipses, </w:t>
      </w:r>
      <w:r>
        <w:rPr>
          <w:sz w:val="24"/>
          <w:szCs w:val="24"/>
        </w:rPr>
        <w:t xml:space="preserve">variety in layout, etc.)? </w:t>
      </w:r>
    </w:p>
    <w:p w:rsidR="000D1BB1" w:rsidRPr="00B83702" w:rsidRDefault="000D1BB1" w:rsidP="000D1BB1">
      <w:pPr>
        <w:tabs>
          <w:tab w:val="left" w:pos="1185"/>
        </w:tabs>
        <w:rPr>
          <w:sz w:val="24"/>
          <w:szCs w:val="24"/>
        </w:rPr>
      </w:pPr>
      <w:r w:rsidRPr="00AC43DD">
        <w:rPr>
          <w:b/>
          <w:bCs/>
          <w:sz w:val="24"/>
          <w:szCs w:val="24"/>
        </w:rPr>
        <w:t>Comprehension Strategies</w:t>
      </w:r>
      <w:r>
        <w:rPr>
          <w:b/>
          <w:bCs/>
          <w:sz w:val="24"/>
          <w:szCs w:val="24"/>
        </w:rPr>
        <w:t xml:space="preserve">: </w:t>
      </w:r>
      <w:r>
        <w:rPr>
          <w:sz w:val="24"/>
          <w:szCs w:val="24"/>
        </w:rPr>
        <w:t>Author’s Purpose</w:t>
      </w:r>
    </w:p>
    <w:p w:rsidR="000D1BB1" w:rsidRPr="00500C7E" w:rsidRDefault="000D1BB1" w:rsidP="000D1BB1">
      <w:pPr>
        <w:tabs>
          <w:tab w:val="left" w:pos="2835"/>
        </w:tabs>
        <w:rPr>
          <w:sz w:val="24"/>
          <w:szCs w:val="24"/>
        </w:rPr>
      </w:pPr>
      <w:r w:rsidRPr="00F77055">
        <w:rPr>
          <w:b/>
          <w:bCs/>
          <w:sz w:val="24"/>
          <w:szCs w:val="24"/>
        </w:rPr>
        <w:t>Word Work</w:t>
      </w:r>
      <w:r w:rsidRPr="00F77055">
        <w:rPr>
          <w:sz w:val="24"/>
          <w:szCs w:val="24"/>
        </w:rPr>
        <w:t xml:space="preserve">:  </w:t>
      </w:r>
      <w:r w:rsidR="003F09ED">
        <w:rPr>
          <w:sz w:val="24"/>
          <w:szCs w:val="24"/>
        </w:rPr>
        <w:t>Words that end in –s or –</w:t>
      </w:r>
      <w:proofErr w:type="spellStart"/>
      <w:r w:rsidR="003F09ED">
        <w:rPr>
          <w:sz w:val="24"/>
          <w:szCs w:val="24"/>
        </w:rPr>
        <w:t>es</w:t>
      </w:r>
      <w:proofErr w:type="spellEnd"/>
      <w:r w:rsidR="003F09ED">
        <w:rPr>
          <w:sz w:val="24"/>
          <w:szCs w:val="24"/>
        </w:rPr>
        <w:t xml:space="preserve"> (plurals)</w:t>
      </w:r>
    </w:p>
    <w:p w:rsidR="00592F89" w:rsidRDefault="00592F89"/>
    <w:sectPr w:rsidR="00592F89" w:rsidSect="00F77055">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0156F8"/>
    <w:multiLevelType w:val="hybridMultilevel"/>
    <w:tmpl w:val="FCC0EE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1BB1"/>
    <w:rsid w:val="000D1BB1"/>
    <w:rsid w:val="003E735A"/>
    <w:rsid w:val="003F09ED"/>
    <w:rsid w:val="00592F89"/>
    <w:rsid w:val="006D283E"/>
    <w:rsid w:val="00BB49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BB1"/>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D1BB1"/>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204</Words>
  <Characters>1165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Asheboro City Schools</Company>
  <LinksUpToDate>false</LinksUpToDate>
  <CharactersWithSpaces>1367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hsmith</dc:creator>
  <cp:keywords/>
  <dc:description/>
  <cp:lastModifiedBy>hsmith</cp:lastModifiedBy>
  <cp:revision>2</cp:revision>
  <dcterms:created xsi:type="dcterms:W3CDTF">2010-11-01T01:33:00Z</dcterms:created>
  <dcterms:modified xsi:type="dcterms:W3CDTF">2010-11-01T02:52:00Z</dcterms:modified>
</cp:coreProperties>
</file>